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A7" w:rsidRPr="00A6040D" w:rsidRDefault="002734DB" w:rsidP="00E66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6040D">
        <w:rPr>
          <w:rFonts w:ascii="Times New Roman" w:hAnsi="Times New Roman" w:cs="Times New Roman"/>
          <w:b/>
          <w:bCs/>
          <w:sz w:val="28"/>
          <w:szCs w:val="28"/>
        </w:rPr>
        <w:t>e-Learning</w:t>
      </w:r>
      <w:proofErr w:type="gramEnd"/>
      <w:r w:rsidRPr="00A6040D">
        <w:rPr>
          <w:rFonts w:ascii="Times New Roman" w:hAnsi="Times New Roman" w:cs="Times New Roman"/>
          <w:b/>
          <w:bCs/>
          <w:sz w:val="28"/>
          <w:szCs w:val="28"/>
        </w:rPr>
        <w:t xml:space="preserve"> Material</w:t>
      </w:r>
      <w:r w:rsidR="0003013B" w:rsidRPr="00A6040D">
        <w:rPr>
          <w:rFonts w:ascii="Times New Roman" w:hAnsi="Times New Roman" w:cs="Times New Roman"/>
          <w:b/>
          <w:bCs/>
          <w:sz w:val="28"/>
          <w:szCs w:val="28"/>
        </w:rPr>
        <w:t xml:space="preserve"> to be uploaded on Virtual C4</w:t>
      </w:r>
    </w:p>
    <w:p w:rsidR="002734DB" w:rsidRPr="00E03C87" w:rsidRDefault="002734DB">
      <w:pPr>
        <w:rPr>
          <w:rFonts w:ascii="Times New Roman" w:hAnsi="Times New Roman" w:cs="Times New Roman"/>
          <w:sz w:val="24"/>
          <w:szCs w:val="24"/>
        </w:rPr>
      </w:pP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 w:rsidR="00574D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74DA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03C87">
        <w:rPr>
          <w:rFonts w:ascii="Times New Roman" w:hAnsi="Times New Roman" w:cs="Times New Roman"/>
          <w:sz w:val="24"/>
          <w:szCs w:val="24"/>
        </w:rPr>
        <w:t>:</w:t>
      </w:r>
      <w:r w:rsidR="003750E1">
        <w:rPr>
          <w:rFonts w:ascii="Times New Roman" w:hAnsi="Times New Roman" w:cs="Times New Roman"/>
          <w:sz w:val="24"/>
          <w:szCs w:val="24"/>
        </w:rPr>
        <w:t xml:space="preserve"> </w:t>
      </w:r>
      <w:r w:rsidR="00B06C75">
        <w:rPr>
          <w:rFonts w:ascii="Times New Roman" w:hAnsi="Times New Roman" w:cs="Times New Roman"/>
          <w:sz w:val="24"/>
          <w:szCs w:val="24"/>
        </w:rPr>
        <w:t>B.E. (Chemical Technology)</w:t>
      </w: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Year</w:t>
      </w:r>
      <w:r w:rsidR="00B30548">
        <w:rPr>
          <w:rFonts w:ascii="Times New Roman" w:hAnsi="Times New Roman" w:cs="Times New Roman"/>
          <w:sz w:val="24"/>
          <w:szCs w:val="24"/>
        </w:rPr>
        <w:t xml:space="preserve"> </w:t>
      </w:r>
      <w:r w:rsidR="0005069D">
        <w:rPr>
          <w:rFonts w:ascii="Times New Roman" w:hAnsi="Times New Roman" w:cs="Times New Roman"/>
          <w:sz w:val="24"/>
          <w:szCs w:val="24"/>
        </w:rPr>
        <w:t>&amp;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Pr="00E03C87">
        <w:rPr>
          <w:rFonts w:ascii="Times New Roman" w:hAnsi="Times New Roman" w:cs="Times New Roman"/>
          <w:sz w:val="24"/>
          <w:szCs w:val="24"/>
        </w:rPr>
        <w:t>Semester:</w:t>
      </w:r>
      <w:r w:rsidR="003750E1">
        <w:rPr>
          <w:rFonts w:ascii="Times New Roman" w:hAnsi="Times New Roman" w:cs="Times New Roman"/>
          <w:sz w:val="24"/>
          <w:szCs w:val="24"/>
        </w:rPr>
        <w:t xml:space="preserve"> Semester </w:t>
      </w:r>
      <w:r w:rsidR="00B06C75">
        <w:rPr>
          <w:rFonts w:ascii="Times New Roman" w:hAnsi="Times New Roman" w:cs="Times New Roman"/>
          <w:sz w:val="24"/>
          <w:szCs w:val="24"/>
        </w:rPr>
        <w:t>VI</w:t>
      </w:r>
      <w:r w:rsidR="003750E1">
        <w:rPr>
          <w:rFonts w:ascii="Times New Roman" w:hAnsi="Times New Roman" w:cs="Times New Roman"/>
          <w:sz w:val="24"/>
          <w:szCs w:val="24"/>
        </w:rPr>
        <w:t>II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Subject:</w:t>
      </w:r>
      <w:r w:rsidR="003750E1" w:rsidRPr="003750E1">
        <w:rPr>
          <w:rFonts w:ascii="Times New Roman" w:hAnsi="Times New Roman" w:cs="Times New Roman"/>
          <w:sz w:val="24"/>
          <w:szCs w:val="24"/>
        </w:rPr>
        <w:t xml:space="preserve"> </w:t>
      </w:r>
      <w:r w:rsidR="00BC612F" w:rsidRPr="00BC612F">
        <w:rPr>
          <w:rFonts w:ascii="Times New Roman" w:hAnsi="Times New Roman" w:cs="Times New Roman"/>
          <w:sz w:val="24"/>
          <w:szCs w:val="24"/>
        </w:rPr>
        <w:t xml:space="preserve">Biochemical </w:t>
      </w:r>
      <w:proofErr w:type="spellStart"/>
      <w:r w:rsidR="00BC612F" w:rsidRPr="00BC612F">
        <w:rPr>
          <w:rFonts w:ascii="Times New Roman" w:hAnsi="Times New Roman" w:cs="Times New Roman"/>
          <w:sz w:val="24"/>
          <w:szCs w:val="24"/>
        </w:rPr>
        <w:t>Engg</w:t>
      </w:r>
      <w:r w:rsidR="00BC612F">
        <w:rPr>
          <w:rFonts w:ascii="Times New Roman" w:hAnsi="Times New Roman" w:cs="Times New Roman"/>
          <w:sz w:val="24"/>
          <w:szCs w:val="24"/>
        </w:rPr>
        <w:t>ineering</w:t>
      </w:r>
      <w:proofErr w:type="spellEnd"/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527"/>
        <w:gridCol w:w="3811"/>
        <w:gridCol w:w="5238"/>
      </w:tblGrid>
      <w:tr w:rsidR="009C6333" w:rsidRPr="00DC139D" w:rsidTr="004D1BA4">
        <w:tc>
          <w:tcPr>
            <w:tcW w:w="527" w:type="dxa"/>
          </w:tcPr>
          <w:p w:rsidR="009C6333" w:rsidRPr="00DC139D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3811" w:type="dxa"/>
          </w:tcPr>
          <w:p w:rsidR="009C6333" w:rsidRPr="00DC139D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238" w:type="dxa"/>
          </w:tcPr>
          <w:p w:rsidR="009C6333" w:rsidRPr="00DC139D" w:rsidRDefault="00E57283" w:rsidP="00E57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e-content </w:t>
            </w:r>
            <w:r w:rsidR="009C6333" w:rsidRPr="00DC1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  <w:r w:rsidR="008A0714" w:rsidRPr="00DC13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DA14CE" w:rsidRPr="00DC139D" w:rsidTr="004D1BA4">
        <w:tc>
          <w:tcPr>
            <w:tcW w:w="527" w:type="dxa"/>
          </w:tcPr>
          <w:p w:rsidR="00DA14CE" w:rsidRPr="00DC139D" w:rsidRDefault="00D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</w:tcPr>
          <w:p w:rsidR="00DA14CE" w:rsidRPr="00DC139D" w:rsidRDefault="00B3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39D">
              <w:rPr>
                <w:rFonts w:ascii="Times New Roman" w:hAnsi="Times New Roman" w:cs="Times New Roman"/>
                <w:sz w:val="24"/>
                <w:szCs w:val="24"/>
              </w:rPr>
              <w:t>Aspects of Biochemical Engineering</w:t>
            </w:r>
          </w:p>
        </w:tc>
        <w:tc>
          <w:tcPr>
            <w:tcW w:w="5238" w:type="dxa"/>
          </w:tcPr>
          <w:p w:rsidR="00BC418E" w:rsidRDefault="00BC418E">
            <w:hyperlink r:id="rId4" w:history="1">
              <w:r>
                <w:rPr>
                  <w:rStyle w:val="Hyperlink"/>
                </w:rPr>
                <w:t>https://nptel.ac.in/courses/102/105/102105064/</w:t>
              </w:r>
            </w:hyperlink>
          </w:p>
          <w:p w:rsidR="00BC418E" w:rsidRPr="00DC139D" w:rsidRDefault="00BC4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465" w:rsidRPr="00DC139D" w:rsidTr="004D1BA4">
        <w:tc>
          <w:tcPr>
            <w:tcW w:w="527" w:type="dxa"/>
          </w:tcPr>
          <w:p w:rsidR="002E1465" w:rsidRPr="00DC139D" w:rsidRDefault="00D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1" w:type="dxa"/>
          </w:tcPr>
          <w:p w:rsidR="002E1465" w:rsidRPr="00DC139D" w:rsidRDefault="00A6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39D">
              <w:rPr>
                <w:rFonts w:ascii="Times New Roman" w:hAnsi="Times New Roman" w:cs="Times New Roman"/>
                <w:sz w:val="24"/>
                <w:szCs w:val="24"/>
              </w:rPr>
              <w:t>Biochemical Engineering</w:t>
            </w:r>
          </w:p>
        </w:tc>
        <w:tc>
          <w:tcPr>
            <w:tcW w:w="5238" w:type="dxa"/>
          </w:tcPr>
          <w:p w:rsidR="009F66DA" w:rsidRPr="00DC139D" w:rsidRDefault="00BC3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</w:rPr>
                <w:t>https://nptel.ac.in/courses/103/105/103105054/</w:t>
              </w:r>
            </w:hyperlink>
          </w:p>
        </w:tc>
      </w:tr>
    </w:tbl>
    <w:p w:rsidR="00CC1BE2" w:rsidRDefault="00CC1BE2" w:rsidP="00DF69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4DD" w:rsidRDefault="00960234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e-content</w:t>
      </w:r>
      <w:proofErr w:type="gramEnd"/>
      <w:r w:rsidR="007178A0">
        <w:rPr>
          <w:rFonts w:ascii="Times New Roman" w:hAnsi="Times New Roman" w:cs="Times New Roman"/>
          <w:sz w:val="24"/>
          <w:szCs w:val="24"/>
        </w:rPr>
        <w:t>:</w:t>
      </w:r>
    </w:p>
    <w:p w:rsidR="00532CA5" w:rsidRDefault="003D64DD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0257B">
        <w:rPr>
          <w:rFonts w:ascii="Times New Roman" w:hAnsi="Times New Roman" w:cs="Times New Roman"/>
          <w:sz w:val="24"/>
          <w:szCs w:val="24"/>
        </w:rPr>
        <w:t>Available</w:t>
      </w:r>
      <w:r w:rsidR="007178A0">
        <w:rPr>
          <w:rFonts w:ascii="Times New Roman" w:hAnsi="Times New Roman" w:cs="Times New Roman"/>
          <w:sz w:val="24"/>
          <w:szCs w:val="24"/>
        </w:rPr>
        <w:t xml:space="preserve"> as </w:t>
      </w:r>
      <w:r w:rsidR="007178A0" w:rsidRPr="009A7D36">
        <w:rPr>
          <w:rFonts w:ascii="Times New Roman" w:hAnsi="Times New Roman" w:cs="Times New Roman"/>
          <w:b/>
          <w:bCs/>
          <w:sz w:val="24"/>
          <w:szCs w:val="24"/>
        </w:rPr>
        <w:t>free learning resources</w:t>
      </w:r>
      <w:r w:rsidRPr="009A7D36">
        <w:rPr>
          <w:rFonts w:ascii="Times New Roman" w:hAnsi="Times New Roman" w:cs="Times New Roman"/>
          <w:b/>
          <w:bCs/>
          <w:sz w:val="28"/>
          <w:szCs w:val="28"/>
        </w:rPr>
        <w:t>preferably</w:t>
      </w:r>
      <w:r>
        <w:rPr>
          <w:rFonts w:ascii="Times New Roman" w:hAnsi="Times New Roman" w:cs="Times New Roman"/>
          <w:sz w:val="24"/>
          <w:szCs w:val="24"/>
        </w:rPr>
        <w:t xml:space="preserve">offered by </w:t>
      </w:r>
      <w:r w:rsidR="00960234">
        <w:rPr>
          <w:rFonts w:ascii="Times New Roman" w:hAnsi="Times New Roman" w:cs="Times New Roman"/>
          <w:sz w:val="24"/>
          <w:szCs w:val="24"/>
        </w:rPr>
        <w:t>MHRD or similar government organizations</w:t>
      </w:r>
      <w:r w:rsidR="00D25D6B">
        <w:rPr>
          <w:rFonts w:ascii="Times New Roman" w:hAnsi="Times New Roman" w:cs="Times New Roman"/>
          <w:sz w:val="24"/>
          <w:szCs w:val="24"/>
        </w:rPr>
        <w:t>/institutions</w:t>
      </w:r>
      <w:r w:rsidR="009602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0234">
        <w:rPr>
          <w:rFonts w:ascii="Times New Roman" w:hAnsi="Times New Roman" w:cs="Times New Roman"/>
          <w:sz w:val="24"/>
          <w:szCs w:val="24"/>
        </w:rPr>
        <w:t>viz</w:t>
      </w:r>
      <w:proofErr w:type="gramEnd"/>
      <w:r w:rsidR="00960234">
        <w:rPr>
          <w:rFonts w:ascii="Times New Roman" w:hAnsi="Times New Roman" w:cs="Times New Roman"/>
          <w:sz w:val="24"/>
          <w:szCs w:val="24"/>
        </w:rPr>
        <w:t>. NPTEL You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960234">
        <w:rPr>
          <w:rFonts w:ascii="Times New Roman" w:hAnsi="Times New Roman" w:cs="Times New Roman"/>
          <w:sz w:val="24"/>
          <w:szCs w:val="24"/>
        </w:rPr>
        <w:t xml:space="preserve">tube channel, </w:t>
      </w:r>
      <w:r w:rsidR="00EB37B1">
        <w:rPr>
          <w:rFonts w:ascii="Times New Roman" w:hAnsi="Times New Roman" w:cs="Times New Roman"/>
          <w:sz w:val="24"/>
          <w:szCs w:val="24"/>
        </w:rPr>
        <w:t xml:space="preserve">SWAYAM, </w:t>
      </w:r>
      <w:r w:rsidR="006B7441">
        <w:rPr>
          <w:rFonts w:ascii="Times New Roman" w:hAnsi="Times New Roman" w:cs="Times New Roman"/>
          <w:sz w:val="24"/>
          <w:szCs w:val="24"/>
        </w:rPr>
        <w:t xml:space="preserve">SWAYAMPRABHA, </w:t>
      </w:r>
      <w:r w:rsidR="00EB37B1">
        <w:rPr>
          <w:rFonts w:ascii="Times New Roman" w:hAnsi="Times New Roman" w:cs="Times New Roman"/>
          <w:sz w:val="24"/>
          <w:szCs w:val="24"/>
        </w:rPr>
        <w:t xml:space="preserve">e-PG </w:t>
      </w:r>
      <w:proofErr w:type="spellStart"/>
      <w:r w:rsidR="00EB37B1">
        <w:rPr>
          <w:rFonts w:ascii="Times New Roman" w:hAnsi="Times New Roman" w:cs="Times New Roman"/>
          <w:sz w:val="24"/>
          <w:szCs w:val="24"/>
        </w:rPr>
        <w:t>Pathshala</w:t>
      </w:r>
      <w:proofErr w:type="spellEnd"/>
      <w:r w:rsidR="00EB37B1">
        <w:rPr>
          <w:rFonts w:ascii="Times New Roman" w:hAnsi="Times New Roman" w:cs="Times New Roman"/>
          <w:sz w:val="24"/>
          <w:szCs w:val="24"/>
        </w:rPr>
        <w:t>, NDL, etc.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4F5FDE">
        <w:rPr>
          <w:rFonts w:ascii="Times New Roman" w:hAnsi="Times New Roman" w:cs="Times New Roman"/>
          <w:sz w:val="24"/>
          <w:szCs w:val="24"/>
        </w:rPr>
        <w:t>OR</w:t>
      </w:r>
    </w:p>
    <w:p w:rsidR="002734DB" w:rsidRDefault="003D64DD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0257B">
        <w:rPr>
          <w:rFonts w:ascii="Times New Roman" w:hAnsi="Times New Roman" w:cs="Times New Roman"/>
          <w:sz w:val="24"/>
          <w:szCs w:val="24"/>
        </w:rPr>
        <w:t>Own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476C64">
        <w:rPr>
          <w:rFonts w:ascii="Times New Roman" w:hAnsi="Times New Roman" w:cs="Times New Roman"/>
          <w:sz w:val="24"/>
          <w:szCs w:val="24"/>
        </w:rPr>
        <w:t xml:space="preserve">videos </w:t>
      </w:r>
      <w:r w:rsidR="00C94398">
        <w:rPr>
          <w:rFonts w:ascii="Times New Roman" w:hAnsi="Times New Roman" w:cs="Times New Roman"/>
          <w:sz w:val="24"/>
          <w:szCs w:val="24"/>
        </w:rPr>
        <w:t>/ e</w:t>
      </w:r>
      <w:r w:rsidR="00813B6E">
        <w:rPr>
          <w:rFonts w:ascii="Times New Roman" w:hAnsi="Times New Roman" w:cs="Times New Roman"/>
          <w:sz w:val="24"/>
          <w:szCs w:val="24"/>
        </w:rPr>
        <w:t>-</w:t>
      </w:r>
      <w:r w:rsidR="00C94398">
        <w:rPr>
          <w:rFonts w:ascii="Times New Roman" w:hAnsi="Times New Roman" w:cs="Times New Roman"/>
          <w:sz w:val="24"/>
          <w:szCs w:val="24"/>
        </w:rPr>
        <w:t>content (PPT,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C94398">
        <w:rPr>
          <w:rFonts w:ascii="Times New Roman" w:hAnsi="Times New Roman" w:cs="Times New Roman"/>
          <w:sz w:val="24"/>
          <w:szCs w:val="24"/>
        </w:rPr>
        <w:t xml:space="preserve">pdf) </w:t>
      </w:r>
      <w:r w:rsidR="007636CB">
        <w:rPr>
          <w:rFonts w:ascii="Times New Roman" w:hAnsi="Times New Roman" w:cs="Times New Roman"/>
          <w:sz w:val="24"/>
          <w:szCs w:val="24"/>
        </w:rPr>
        <w:t>prepared</w:t>
      </w:r>
      <w:r w:rsidR="00476C64">
        <w:rPr>
          <w:rFonts w:ascii="Times New Roman" w:hAnsi="Times New Roman" w:cs="Times New Roman"/>
          <w:sz w:val="24"/>
          <w:szCs w:val="24"/>
        </w:rPr>
        <w:t xml:space="preserve"> by the faculty</w:t>
      </w:r>
      <w:r w:rsidR="003D70E4">
        <w:rPr>
          <w:rFonts w:ascii="Times New Roman" w:hAnsi="Times New Roman" w:cs="Times New Roman"/>
          <w:sz w:val="24"/>
          <w:szCs w:val="24"/>
        </w:rPr>
        <w:t xml:space="preserve"> (shared </w:t>
      </w:r>
      <w:r w:rsidR="005F2E0C">
        <w:rPr>
          <w:rFonts w:ascii="Times New Roman" w:hAnsi="Times New Roman" w:cs="Times New Roman"/>
          <w:sz w:val="24"/>
          <w:szCs w:val="24"/>
        </w:rPr>
        <w:t xml:space="preserve">as a </w:t>
      </w:r>
      <w:r w:rsidR="00796EDC">
        <w:rPr>
          <w:rFonts w:ascii="Times New Roman" w:hAnsi="Times New Roman" w:cs="Times New Roman"/>
          <w:sz w:val="24"/>
          <w:szCs w:val="24"/>
        </w:rPr>
        <w:t>G</w:t>
      </w:r>
      <w:r w:rsidR="003D70E4">
        <w:rPr>
          <w:rFonts w:ascii="Times New Roman" w:hAnsi="Times New Roman" w:cs="Times New Roman"/>
          <w:sz w:val="24"/>
          <w:szCs w:val="24"/>
        </w:rPr>
        <w:t>oogle D</w:t>
      </w:r>
      <w:r w:rsidR="00796EDC">
        <w:rPr>
          <w:rFonts w:ascii="Times New Roman" w:hAnsi="Times New Roman" w:cs="Times New Roman"/>
          <w:sz w:val="24"/>
          <w:szCs w:val="24"/>
        </w:rPr>
        <w:t>rive</w:t>
      </w:r>
      <w:r w:rsidR="007B62D9">
        <w:rPr>
          <w:rFonts w:ascii="Times New Roman" w:hAnsi="Times New Roman" w:cs="Times New Roman"/>
          <w:sz w:val="24"/>
          <w:szCs w:val="24"/>
        </w:rPr>
        <w:t xml:space="preserve"> link</w:t>
      </w:r>
      <w:r w:rsidR="003D70E4">
        <w:rPr>
          <w:rFonts w:ascii="Times New Roman" w:hAnsi="Times New Roman" w:cs="Times New Roman"/>
          <w:sz w:val="24"/>
          <w:szCs w:val="24"/>
        </w:rPr>
        <w:t>)</w:t>
      </w:r>
      <w:r w:rsidR="00476C64">
        <w:rPr>
          <w:rFonts w:ascii="Times New Roman" w:hAnsi="Times New Roman" w:cs="Times New Roman"/>
          <w:sz w:val="24"/>
          <w:szCs w:val="24"/>
        </w:rPr>
        <w:t>.</w:t>
      </w:r>
    </w:p>
    <w:p w:rsidR="00093694" w:rsidRDefault="00093694">
      <w:pPr>
        <w:rPr>
          <w:rFonts w:ascii="Times New Roman" w:hAnsi="Times New Roman" w:cs="Times New Roman"/>
          <w:sz w:val="24"/>
          <w:szCs w:val="24"/>
        </w:rPr>
      </w:pPr>
    </w:p>
    <w:p w:rsidR="00983129" w:rsidRPr="00F163B4" w:rsidRDefault="00F76001" w:rsidP="00046D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="00983129" w:rsidRPr="00F163B4">
        <w:rPr>
          <w:rFonts w:ascii="Times New Roman" w:hAnsi="Times New Roman" w:cs="Times New Roman"/>
          <w:b/>
          <w:bCs/>
          <w:sz w:val="24"/>
          <w:szCs w:val="24"/>
        </w:rPr>
        <w:t>of the teacher</w:t>
      </w:r>
      <w:r w:rsidR="00046DDD" w:rsidRPr="00F163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289B"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r w:rsidR="00BC4C62">
        <w:rPr>
          <w:rFonts w:ascii="Times New Roman" w:hAnsi="Times New Roman" w:cs="Times New Roman"/>
          <w:b/>
          <w:bCs/>
          <w:sz w:val="24"/>
          <w:szCs w:val="24"/>
        </w:rPr>
        <w:t xml:space="preserve">V. S. </w:t>
      </w:r>
      <w:proofErr w:type="spellStart"/>
      <w:r w:rsidR="00BC4C62">
        <w:rPr>
          <w:rFonts w:ascii="Times New Roman" w:hAnsi="Times New Roman" w:cs="Times New Roman"/>
          <w:b/>
          <w:bCs/>
          <w:sz w:val="24"/>
          <w:szCs w:val="24"/>
        </w:rPr>
        <w:t>Sapkal</w:t>
      </w:r>
      <w:proofErr w:type="spellEnd"/>
    </w:p>
    <w:p w:rsidR="00046DDD" w:rsidRPr="0005715D" w:rsidRDefault="00046DDD" w:rsidP="00046D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715D">
        <w:rPr>
          <w:rFonts w:ascii="Times New Roman" w:hAnsi="Times New Roman" w:cs="Times New Roman"/>
          <w:sz w:val="24"/>
          <w:szCs w:val="24"/>
        </w:rPr>
        <w:t>Designation:</w:t>
      </w:r>
      <w:r w:rsidR="009B289B" w:rsidRPr="0005715D">
        <w:rPr>
          <w:rFonts w:ascii="Times New Roman" w:hAnsi="Times New Roman" w:cs="Times New Roman"/>
          <w:sz w:val="24"/>
          <w:szCs w:val="24"/>
        </w:rPr>
        <w:t xml:space="preserve"> Professor and Head</w:t>
      </w:r>
    </w:p>
    <w:p w:rsidR="00046DDD" w:rsidRPr="0005715D" w:rsidRDefault="00046DDD" w:rsidP="00046DDD">
      <w:pPr>
        <w:rPr>
          <w:rFonts w:ascii="Times New Roman" w:hAnsi="Times New Roman" w:cs="Times New Roman"/>
          <w:sz w:val="24"/>
          <w:szCs w:val="24"/>
        </w:rPr>
      </w:pPr>
      <w:r w:rsidRPr="0005715D">
        <w:rPr>
          <w:rFonts w:ascii="Times New Roman" w:hAnsi="Times New Roman" w:cs="Times New Roman"/>
          <w:sz w:val="24"/>
          <w:szCs w:val="24"/>
        </w:rPr>
        <w:t>Department:</w:t>
      </w:r>
      <w:r w:rsidR="009B289B" w:rsidRPr="0005715D">
        <w:rPr>
          <w:rFonts w:ascii="Times New Roman" w:hAnsi="Times New Roman" w:cs="Times New Roman"/>
          <w:sz w:val="24"/>
          <w:szCs w:val="24"/>
        </w:rPr>
        <w:t xml:space="preserve"> </w:t>
      </w:r>
      <w:r w:rsidR="000578A1" w:rsidRPr="0005715D">
        <w:rPr>
          <w:rFonts w:ascii="Times New Roman" w:hAnsi="Times New Roman" w:cs="Times New Roman"/>
          <w:sz w:val="24"/>
          <w:szCs w:val="24"/>
        </w:rPr>
        <w:t>Chemical Technology</w:t>
      </w:r>
      <w:bookmarkEnd w:id="0"/>
    </w:p>
    <w:sectPr w:rsidR="00046DDD" w:rsidRPr="0005715D" w:rsidSect="0006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34DB"/>
    <w:rsid w:val="0000257B"/>
    <w:rsid w:val="0003013B"/>
    <w:rsid w:val="00046DDD"/>
    <w:rsid w:val="0005069D"/>
    <w:rsid w:val="0005715D"/>
    <w:rsid w:val="000578A1"/>
    <w:rsid w:val="00064402"/>
    <w:rsid w:val="00093694"/>
    <w:rsid w:val="000B2A46"/>
    <w:rsid w:val="0010045B"/>
    <w:rsid w:val="001C0309"/>
    <w:rsid w:val="001F08AA"/>
    <w:rsid w:val="00272380"/>
    <w:rsid w:val="002734DB"/>
    <w:rsid w:val="002E1465"/>
    <w:rsid w:val="002F759C"/>
    <w:rsid w:val="003103FD"/>
    <w:rsid w:val="00374BD3"/>
    <w:rsid w:val="003750E1"/>
    <w:rsid w:val="003D2AEE"/>
    <w:rsid w:val="003D64DD"/>
    <w:rsid w:val="003D70E4"/>
    <w:rsid w:val="00476C64"/>
    <w:rsid w:val="00497EC9"/>
    <w:rsid w:val="004D1BA4"/>
    <w:rsid w:val="004F5FDE"/>
    <w:rsid w:val="0050054A"/>
    <w:rsid w:val="00515549"/>
    <w:rsid w:val="00532CA5"/>
    <w:rsid w:val="00561BAE"/>
    <w:rsid w:val="00574DA8"/>
    <w:rsid w:val="005F2E0C"/>
    <w:rsid w:val="00602799"/>
    <w:rsid w:val="00656ECC"/>
    <w:rsid w:val="006B7441"/>
    <w:rsid w:val="007178A0"/>
    <w:rsid w:val="00743E98"/>
    <w:rsid w:val="007636CB"/>
    <w:rsid w:val="00790339"/>
    <w:rsid w:val="00796EDC"/>
    <w:rsid w:val="007B62D9"/>
    <w:rsid w:val="007C250E"/>
    <w:rsid w:val="007F3E6D"/>
    <w:rsid w:val="00813B6E"/>
    <w:rsid w:val="0084402F"/>
    <w:rsid w:val="00875ED0"/>
    <w:rsid w:val="00880F46"/>
    <w:rsid w:val="00881E5F"/>
    <w:rsid w:val="008A0714"/>
    <w:rsid w:val="008A37FF"/>
    <w:rsid w:val="008D6985"/>
    <w:rsid w:val="00914976"/>
    <w:rsid w:val="00960234"/>
    <w:rsid w:val="00981E3C"/>
    <w:rsid w:val="00983129"/>
    <w:rsid w:val="009A7D36"/>
    <w:rsid w:val="009B289B"/>
    <w:rsid w:val="009B6A9B"/>
    <w:rsid w:val="009C6333"/>
    <w:rsid w:val="009D47DC"/>
    <w:rsid w:val="009F66DA"/>
    <w:rsid w:val="00A6040D"/>
    <w:rsid w:val="00A607D9"/>
    <w:rsid w:val="00AA0F3D"/>
    <w:rsid w:val="00AD1B10"/>
    <w:rsid w:val="00B06C75"/>
    <w:rsid w:val="00B21688"/>
    <w:rsid w:val="00B30548"/>
    <w:rsid w:val="00B330D4"/>
    <w:rsid w:val="00B33296"/>
    <w:rsid w:val="00B706D1"/>
    <w:rsid w:val="00B722F6"/>
    <w:rsid w:val="00BC31C3"/>
    <w:rsid w:val="00BC418E"/>
    <w:rsid w:val="00BC4C62"/>
    <w:rsid w:val="00BC612F"/>
    <w:rsid w:val="00BE7228"/>
    <w:rsid w:val="00C0439D"/>
    <w:rsid w:val="00C32E02"/>
    <w:rsid w:val="00C737A1"/>
    <w:rsid w:val="00C94398"/>
    <w:rsid w:val="00CB39A5"/>
    <w:rsid w:val="00CC1BE2"/>
    <w:rsid w:val="00CC5147"/>
    <w:rsid w:val="00D01627"/>
    <w:rsid w:val="00D0350E"/>
    <w:rsid w:val="00D041D6"/>
    <w:rsid w:val="00D25D6B"/>
    <w:rsid w:val="00D45305"/>
    <w:rsid w:val="00D84B69"/>
    <w:rsid w:val="00DA14CE"/>
    <w:rsid w:val="00DB5431"/>
    <w:rsid w:val="00DC139D"/>
    <w:rsid w:val="00DC3DA7"/>
    <w:rsid w:val="00DF6947"/>
    <w:rsid w:val="00E03C87"/>
    <w:rsid w:val="00E04E7D"/>
    <w:rsid w:val="00E57283"/>
    <w:rsid w:val="00E669F0"/>
    <w:rsid w:val="00EB37B1"/>
    <w:rsid w:val="00F163B4"/>
    <w:rsid w:val="00F7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19C58-8DB9-41B3-9542-C8FEBEA8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7A1"/>
    <w:rPr>
      <w:color w:val="0000FF"/>
      <w:u w:val="single"/>
    </w:rPr>
  </w:style>
  <w:style w:type="paragraph" w:styleId="NoSpacing">
    <w:name w:val="No Spacing"/>
    <w:uiPriority w:val="1"/>
    <w:qFormat/>
    <w:rsid w:val="009F6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ptel.ac.in/courses/103/105/103105054/" TargetMode="External"/><Relationship Id="rId4" Type="http://schemas.openxmlformats.org/officeDocument/2006/relationships/hyperlink" Target="https://nptel.ac.in/courses/102/105/1021050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suhas</dc:creator>
  <cp:lastModifiedBy>suhas</cp:lastModifiedBy>
  <cp:revision>18</cp:revision>
  <dcterms:created xsi:type="dcterms:W3CDTF">2020-03-22T11:31:00Z</dcterms:created>
  <dcterms:modified xsi:type="dcterms:W3CDTF">2020-03-30T07:30:00Z</dcterms:modified>
</cp:coreProperties>
</file>